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14976" w14:textId="5159C8BE" w:rsidR="002B5686" w:rsidRDefault="000F5AD9" w:rsidP="000F5AD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Nick Hudson</w:t>
      </w:r>
    </w:p>
    <w:p w14:paraId="7C77031A" w14:textId="223BF73E" w:rsidR="000F5AD9" w:rsidRDefault="000F5AD9" w:rsidP="000F5AD9">
      <w:pPr>
        <w:spacing w:after="0" w:line="480" w:lineRule="auto"/>
        <w:rPr>
          <w:rFonts w:ascii="Times New Roman" w:hAnsi="Times New Roman" w:cs="Times New Roman"/>
          <w:sz w:val="24"/>
          <w:szCs w:val="24"/>
        </w:rPr>
      </w:pPr>
      <w:r>
        <w:rPr>
          <w:rFonts w:ascii="Times New Roman" w:hAnsi="Times New Roman" w:cs="Times New Roman"/>
          <w:sz w:val="24"/>
          <w:szCs w:val="24"/>
        </w:rPr>
        <w:t>Morgan</w:t>
      </w:r>
    </w:p>
    <w:p w14:paraId="7188B972" w14:textId="40EC84C8" w:rsidR="000F5AD9" w:rsidRDefault="000F5AD9" w:rsidP="000F5AD9">
      <w:pPr>
        <w:spacing w:after="0" w:line="480" w:lineRule="auto"/>
        <w:rPr>
          <w:rFonts w:ascii="Times New Roman" w:hAnsi="Times New Roman" w:cs="Times New Roman"/>
          <w:sz w:val="24"/>
          <w:szCs w:val="24"/>
        </w:rPr>
      </w:pPr>
      <w:r>
        <w:rPr>
          <w:rFonts w:ascii="Times New Roman" w:hAnsi="Times New Roman" w:cs="Times New Roman"/>
          <w:sz w:val="24"/>
          <w:szCs w:val="24"/>
        </w:rPr>
        <w:t>AMS 231</w:t>
      </w:r>
    </w:p>
    <w:p w14:paraId="4CAEB869" w14:textId="48EA187F" w:rsidR="000F5AD9" w:rsidRDefault="000F5AD9" w:rsidP="000F5AD9">
      <w:pPr>
        <w:spacing w:after="0" w:line="480" w:lineRule="auto"/>
        <w:rPr>
          <w:rFonts w:ascii="Times New Roman" w:hAnsi="Times New Roman" w:cs="Times New Roman"/>
          <w:sz w:val="24"/>
          <w:szCs w:val="24"/>
        </w:rPr>
      </w:pPr>
      <w:r>
        <w:rPr>
          <w:rFonts w:ascii="Times New Roman" w:hAnsi="Times New Roman" w:cs="Times New Roman"/>
          <w:sz w:val="24"/>
          <w:szCs w:val="24"/>
        </w:rPr>
        <w:t>10/12/2018</w:t>
      </w:r>
    </w:p>
    <w:p w14:paraId="2A56DC77" w14:textId="24470396" w:rsidR="00874CC2" w:rsidRDefault="005D524F" w:rsidP="00874C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Historiography: The Cosby Show</w:t>
      </w:r>
    </w:p>
    <w:p w14:paraId="61548C28" w14:textId="233FA370"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Despite the many year</w:t>
      </w:r>
      <w:r w:rsidR="000945CE">
        <w:rPr>
          <w:rFonts w:ascii="Times New Roman" w:hAnsi="Times New Roman" w:cs="Times New Roman"/>
          <w:sz w:val="24"/>
          <w:szCs w:val="24"/>
        </w:rPr>
        <w:t>s of trying to fight racism,</w:t>
      </w:r>
      <w:r w:rsidRPr="00874CC2">
        <w:rPr>
          <w:rFonts w:ascii="Times New Roman" w:hAnsi="Times New Roman" w:cs="Times New Roman"/>
          <w:sz w:val="24"/>
          <w:szCs w:val="24"/>
        </w:rPr>
        <w:t xml:space="preserve"> African Americans still find it difficult</w:t>
      </w:r>
      <w:r w:rsidR="003A5FB7">
        <w:rPr>
          <w:rFonts w:ascii="Times New Roman" w:hAnsi="Times New Roman" w:cs="Times New Roman"/>
          <w:sz w:val="24"/>
          <w:szCs w:val="24"/>
        </w:rPr>
        <w:t xml:space="preserve"> to obtain equality in the American society</w:t>
      </w:r>
      <w:r w:rsidRPr="00874CC2">
        <w:rPr>
          <w:rFonts w:ascii="Times New Roman" w:hAnsi="Times New Roman" w:cs="Times New Roman"/>
          <w:sz w:val="24"/>
          <w:szCs w:val="24"/>
        </w:rPr>
        <w:t>. The media has played a significant role in informing the public on the predicaments that minority races like the African Americans go thro</w:t>
      </w:r>
      <w:r w:rsidR="003A5FB7">
        <w:rPr>
          <w:rFonts w:ascii="Times New Roman" w:hAnsi="Times New Roman" w:cs="Times New Roman"/>
          <w:sz w:val="24"/>
          <w:szCs w:val="24"/>
        </w:rPr>
        <w:t xml:space="preserve">ugh in America. </w:t>
      </w:r>
      <w:r w:rsidR="003A5FB7" w:rsidRPr="003A5FB7">
        <w:rPr>
          <w:rFonts w:ascii="Times New Roman" w:hAnsi="Times New Roman" w:cs="Times New Roman"/>
          <w:i/>
          <w:sz w:val="24"/>
          <w:szCs w:val="24"/>
        </w:rPr>
        <w:t>The Cosby Show</w:t>
      </w:r>
      <w:r w:rsidRPr="00874CC2">
        <w:rPr>
          <w:rFonts w:ascii="Times New Roman" w:hAnsi="Times New Roman" w:cs="Times New Roman"/>
          <w:sz w:val="24"/>
          <w:szCs w:val="24"/>
        </w:rPr>
        <w:t xml:space="preserve"> is one of the media presentations that depict the analysis of disc</w:t>
      </w:r>
      <w:r w:rsidR="003A5FB7">
        <w:rPr>
          <w:rFonts w:ascii="Times New Roman" w:hAnsi="Times New Roman" w:cs="Times New Roman"/>
          <w:sz w:val="24"/>
          <w:szCs w:val="24"/>
        </w:rPr>
        <w:t xml:space="preserve">ourse but fails to look into the racism and inequality issues as they were in the 1980s. </w:t>
      </w:r>
      <w:r w:rsidRPr="00874CC2">
        <w:rPr>
          <w:rFonts w:ascii="Times New Roman" w:hAnsi="Times New Roman" w:cs="Times New Roman"/>
          <w:sz w:val="24"/>
          <w:szCs w:val="24"/>
        </w:rPr>
        <w:t>Even though</w:t>
      </w:r>
      <w:r w:rsidR="000945CE">
        <w:rPr>
          <w:rFonts w:ascii="Times New Roman" w:hAnsi="Times New Roman" w:cs="Times New Roman"/>
          <w:sz w:val="24"/>
          <w:szCs w:val="24"/>
        </w:rPr>
        <w:t xml:space="preserve"> </w:t>
      </w:r>
      <w:r w:rsidR="007D2AA9">
        <w:rPr>
          <w:rFonts w:ascii="Times New Roman" w:hAnsi="Times New Roman" w:cs="Times New Roman"/>
          <w:sz w:val="24"/>
          <w:szCs w:val="24"/>
        </w:rPr>
        <w:t>media</w:t>
      </w:r>
      <w:r w:rsidR="000945CE">
        <w:rPr>
          <w:rFonts w:ascii="Times New Roman" w:hAnsi="Times New Roman" w:cs="Times New Roman"/>
          <w:sz w:val="24"/>
          <w:szCs w:val="24"/>
        </w:rPr>
        <w:t xml:space="preserve"> presentations of African American</w:t>
      </w:r>
      <w:r w:rsidR="003A5FB7">
        <w:rPr>
          <w:rFonts w:ascii="Times New Roman" w:hAnsi="Times New Roman" w:cs="Times New Roman"/>
          <w:sz w:val="24"/>
          <w:szCs w:val="24"/>
        </w:rPr>
        <w:t xml:space="preserve">s have always differed, </w:t>
      </w:r>
      <w:r w:rsidRPr="00874CC2">
        <w:rPr>
          <w:rFonts w:ascii="Times New Roman" w:hAnsi="Times New Roman" w:cs="Times New Roman"/>
          <w:sz w:val="24"/>
          <w:szCs w:val="24"/>
        </w:rPr>
        <w:t xml:space="preserve">that is because of the involved characters and the people responsible for </w:t>
      </w:r>
      <w:r w:rsidR="003A5FB7">
        <w:rPr>
          <w:rFonts w:ascii="Times New Roman" w:hAnsi="Times New Roman" w:cs="Times New Roman"/>
          <w:sz w:val="24"/>
          <w:szCs w:val="24"/>
        </w:rPr>
        <w:t xml:space="preserve">its production. </w:t>
      </w:r>
      <w:r w:rsidR="003A5FB7" w:rsidRPr="003A5FB7">
        <w:rPr>
          <w:rFonts w:ascii="Times New Roman" w:hAnsi="Times New Roman" w:cs="Times New Roman"/>
          <w:i/>
          <w:sz w:val="24"/>
          <w:szCs w:val="24"/>
        </w:rPr>
        <w:t>The Cosby Show</w:t>
      </w:r>
      <w:r w:rsidRPr="00874CC2">
        <w:rPr>
          <w:rFonts w:ascii="Times New Roman" w:hAnsi="Times New Roman" w:cs="Times New Roman"/>
          <w:sz w:val="24"/>
          <w:szCs w:val="24"/>
        </w:rPr>
        <w:t xml:space="preserve"> has been criticized and analyzed by different people. Different views have emerged on the same </w:t>
      </w:r>
      <w:r w:rsidR="000945CE">
        <w:rPr>
          <w:rFonts w:ascii="Times New Roman" w:hAnsi="Times New Roman" w:cs="Times New Roman"/>
          <w:sz w:val="24"/>
          <w:szCs w:val="24"/>
        </w:rPr>
        <w:t>show</w:t>
      </w:r>
      <w:r w:rsidRPr="00874CC2">
        <w:rPr>
          <w:rFonts w:ascii="Times New Roman" w:hAnsi="Times New Roman" w:cs="Times New Roman"/>
          <w:sz w:val="24"/>
          <w:szCs w:val="24"/>
        </w:rPr>
        <w:t xml:space="preserve">, with some scholars criticizing the </w:t>
      </w:r>
      <w:r w:rsidR="000945CE">
        <w:rPr>
          <w:rFonts w:ascii="Times New Roman" w:hAnsi="Times New Roman" w:cs="Times New Roman"/>
          <w:sz w:val="24"/>
          <w:szCs w:val="24"/>
        </w:rPr>
        <w:t>series</w:t>
      </w:r>
      <w:r w:rsidR="003A5FB7">
        <w:rPr>
          <w:rFonts w:ascii="Times New Roman" w:hAnsi="Times New Roman" w:cs="Times New Roman"/>
          <w:sz w:val="24"/>
          <w:szCs w:val="24"/>
        </w:rPr>
        <w:t xml:space="preserve"> while others </w:t>
      </w:r>
      <w:r w:rsidRPr="00874CC2">
        <w:rPr>
          <w:rFonts w:ascii="Times New Roman" w:hAnsi="Times New Roman" w:cs="Times New Roman"/>
          <w:sz w:val="24"/>
          <w:szCs w:val="24"/>
        </w:rPr>
        <w:t xml:space="preserve">are appreciating and positively identifying with it. In this essay, I am going to analyze the two secondary documents </w:t>
      </w:r>
      <w:r w:rsidRPr="00AB0282">
        <w:rPr>
          <w:rFonts w:ascii="Times New Roman" w:hAnsi="Times New Roman" w:cs="Times New Roman"/>
          <w:i/>
          <w:sz w:val="24"/>
          <w:szCs w:val="24"/>
        </w:rPr>
        <w:t>White Response: The Emergence of ‘Enlightened’ Racism</w:t>
      </w:r>
      <w:r w:rsidRPr="00874CC2">
        <w:rPr>
          <w:rFonts w:ascii="Times New Roman" w:hAnsi="Times New Roman" w:cs="Times New Roman"/>
          <w:sz w:val="24"/>
          <w:szCs w:val="24"/>
        </w:rPr>
        <w:t xml:space="preserve"> by Jhally </w:t>
      </w:r>
      <w:r w:rsidR="00AB0282">
        <w:rPr>
          <w:rFonts w:ascii="Times New Roman" w:hAnsi="Times New Roman" w:cs="Times New Roman"/>
          <w:sz w:val="24"/>
          <w:szCs w:val="24"/>
        </w:rPr>
        <w:t xml:space="preserve">and Lewis of 1992 </w:t>
      </w:r>
      <w:r w:rsidRPr="00874CC2">
        <w:rPr>
          <w:rFonts w:ascii="Times New Roman" w:hAnsi="Times New Roman" w:cs="Times New Roman"/>
          <w:sz w:val="24"/>
          <w:szCs w:val="24"/>
        </w:rPr>
        <w:t>an</w:t>
      </w:r>
      <w:r w:rsidR="00AB0282">
        <w:rPr>
          <w:rFonts w:ascii="Times New Roman" w:hAnsi="Times New Roman" w:cs="Times New Roman"/>
          <w:sz w:val="24"/>
          <w:szCs w:val="24"/>
        </w:rPr>
        <w:t xml:space="preserve">d </w:t>
      </w:r>
      <w:r w:rsidRPr="00AB0282">
        <w:rPr>
          <w:rFonts w:ascii="Times New Roman" w:hAnsi="Times New Roman" w:cs="Times New Roman"/>
          <w:i/>
          <w:sz w:val="24"/>
          <w:szCs w:val="24"/>
        </w:rPr>
        <w:t>The Huxtables: Fact or Fantasy</w:t>
      </w:r>
      <w:r w:rsidRPr="00874CC2">
        <w:rPr>
          <w:rFonts w:ascii="Times New Roman" w:hAnsi="Times New Roman" w:cs="Times New Roman"/>
          <w:sz w:val="24"/>
          <w:szCs w:val="24"/>
        </w:rPr>
        <w:t xml:space="preserve"> by Alvin Poussaint</w:t>
      </w:r>
      <w:r w:rsidR="00AB0282">
        <w:rPr>
          <w:rFonts w:ascii="Times New Roman" w:hAnsi="Times New Roman" w:cs="Times New Roman"/>
          <w:sz w:val="24"/>
          <w:szCs w:val="24"/>
        </w:rPr>
        <w:t xml:space="preserve"> of 1988</w:t>
      </w:r>
      <w:r w:rsidRPr="00874CC2">
        <w:rPr>
          <w:rFonts w:ascii="Times New Roman" w:hAnsi="Times New Roman" w:cs="Times New Roman"/>
          <w:sz w:val="24"/>
          <w:szCs w:val="24"/>
        </w:rPr>
        <w:t xml:space="preserve">. This essay argues that the different views on the </w:t>
      </w:r>
      <w:r w:rsidR="000945CE">
        <w:rPr>
          <w:rFonts w:ascii="Times New Roman" w:hAnsi="Times New Roman" w:cs="Times New Roman"/>
          <w:sz w:val="24"/>
          <w:szCs w:val="24"/>
        </w:rPr>
        <w:t>show</w:t>
      </w:r>
      <w:r w:rsidR="00AB0282">
        <w:rPr>
          <w:rFonts w:ascii="Times New Roman" w:hAnsi="Times New Roman" w:cs="Times New Roman"/>
          <w:sz w:val="24"/>
          <w:szCs w:val="24"/>
        </w:rPr>
        <w:t xml:space="preserve"> </w:t>
      </w:r>
      <w:r w:rsidRPr="00AB0282">
        <w:rPr>
          <w:rFonts w:ascii="Times New Roman" w:hAnsi="Times New Roman" w:cs="Times New Roman"/>
          <w:i/>
          <w:sz w:val="24"/>
          <w:szCs w:val="24"/>
        </w:rPr>
        <w:t>The Cosby Show</w:t>
      </w:r>
      <w:r w:rsidRPr="00874CC2">
        <w:rPr>
          <w:rFonts w:ascii="Times New Roman" w:hAnsi="Times New Roman" w:cs="Times New Roman"/>
          <w:sz w:val="24"/>
          <w:szCs w:val="24"/>
        </w:rPr>
        <w:t xml:space="preserve"> depend on the context of the critics whose opinion can be influenced by different factors such as racial background, perception towards anot</w:t>
      </w:r>
      <w:r w:rsidR="00AB0282">
        <w:rPr>
          <w:rFonts w:ascii="Times New Roman" w:hAnsi="Times New Roman" w:cs="Times New Roman"/>
          <w:sz w:val="24"/>
          <w:szCs w:val="24"/>
        </w:rPr>
        <w:t xml:space="preserve">her race, and life experience. I think that the show can impact the audience differently depending on who is watching it. For the whites, the show can just be trying to show how blacks struggle to attain equality, but for the blacks, the show could be inspiration towards achieving equality. </w:t>
      </w:r>
    </w:p>
    <w:p w14:paraId="0391CCF3" w14:textId="2E364E72"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lastRenderedPageBreak/>
        <w:t xml:space="preserve">The two texts </w:t>
      </w:r>
      <w:r w:rsidRPr="00AB0282">
        <w:rPr>
          <w:rFonts w:ascii="Times New Roman" w:hAnsi="Times New Roman" w:cs="Times New Roman"/>
          <w:i/>
          <w:sz w:val="24"/>
          <w:szCs w:val="24"/>
        </w:rPr>
        <w:t>White Response: The Emergence of ‘Enlightened’ Racism</w:t>
      </w:r>
      <w:r w:rsidRPr="00874CC2">
        <w:rPr>
          <w:rFonts w:ascii="Times New Roman" w:hAnsi="Times New Roman" w:cs="Times New Roman"/>
          <w:sz w:val="24"/>
          <w:szCs w:val="24"/>
        </w:rPr>
        <w:t xml:space="preserve"> by Jhally </w:t>
      </w:r>
      <w:r w:rsidR="00AB0282">
        <w:rPr>
          <w:rFonts w:ascii="Times New Roman" w:hAnsi="Times New Roman" w:cs="Times New Roman"/>
          <w:sz w:val="24"/>
          <w:szCs w:val="24"/>
        </w:rPr>
        <w:t xml:space="preserve">and Lewis and </w:t>
      </w:r>
      <w:r w:rsidRPr="00AB0282">
        <w:rPr>
          <w:rFonts w:ascii="Times New Roman" w:hAnsi="Times New Roman" w:cs="Times New Roman"/>
          <w:i/>
          <w:sz w:val="24"/>
          <w:szCs w:val="24"/>
        </w:rPr>
        <w:t>The Huxtables: Fact or Fantasy</w:t>
      </w:r>
      <w:r w:rsidR="00AB0282">
        <w:rPr>
          <w:rFonts w:ascii="Times New Roman" w:hAnsi="Times New Roman" w:cs="Times New Roman"/>
          <w:sz w:val="24"/>
          <w:szCs w:val="24"/>
        </w:rPr>
        <w:t xml:space="preserve"> </w:t>
      </w:r>
      <w:r w:rsidRPr="00874CC2">
        <w:rPr>
          <w:rFonts w:ascii="Times New Roman" w:hAnsi="Times New Roman" w:cs="Times New Roman"/>
          <w:sz w:val="24"/>
          <w:szCs w:val="24"/>
        </w:rPr>
        <w:t xml:space="preserve">by Alvin Poussaint provide contrasting </w:t>
      </w:r>
      <w:r w:rsidR="00AB0282">
        <w:rPr>
          <w:rFonts w:ascii="Times New Roman" w:hAnsi="Times New Roman" w:cs="Times New Roman"/>
          <w:sz w:val="24"/>
          <w:szCs w:val="24"/>
        </w:rPr>
        <w:t xml:space="preserve">and different views on </w:t>
      </w:r>
      <w:r w:rsidR="00AB0282" w:rsidRPr="00AB0282">
        <w:rPr>
          <w:rFonts w:ascii="Times New Roman" w:hAnsi="Times New Roman" w:cs="Times New Roman"/>
          <w:i/>
          <w:sz w:val="24"/>
          <w:szCs w:val="24"/>
        </w:rPr>
        <w:t>The Cosby Show</w:t>
      </w:r>
      <w:r w:rsidR="00AB0282">
        <w:rPr>
          <w:rFonts w:ascii="Times New Roman" w:hAnsi="Times New Roman" w:cs="Times New Roman"/>
          <w:sz w:val="24"/>
          <w:szCs w:val="24"/>
        </w:rPr>
        <w:t xml:space="preserve">. The two texts differ on how the show influences the viewers, with one side arguing for the negative while the other argues for the positive impacts. </w:t>
      </w:r>
      <w:r w:rsidRPr="00874CC2">
        <w:rPr>
          <w:rFonts w:ascii="Times New Roman" w:hAnsi="Times New Roman" w:cs="Times New Roman"/>
          <w:sz w:val="24"/>
          <w:szCs w:val="24"/>
        </w:rPr>
        <w:t xml:space="preserve"> For Poussaint, the </w:t>
      </w:r>
      <w:r w:rsidR="000945CE">
        <w:rPr>
          <w:rFonts w:ascii="Times New Roman" w:hAnsi="Times New Roman" w:cs="Times New Roman"/>
          <w:sz w:val="24"/>
          <w:szCs w:val="24"/>
        </w:rPr>
        <w:t>show</w:t>
      </w:r>
      <w:r w:rsidRPr="00874CC2">
        <w:rPr>
          <w:rFonts w:ascii="Times New Roman" w:hAnsi="Times New Roman" w:cs="Times New Roman"/>
          <w:sz w:val="24"/>
          <w:szCs w:val="24"/>
        </w:rPr>
        <w:t xml:space="preserve"> has achieved significant success on both Whites and </w:t>
      </w:r>
      <w:r w:rsidR="000945CE">
        <w:rPr>
          <w:rFonts w:ascii="Times New Roman" w:hAnsi="Times New Roman" w:cs="Times New Roman"/>
          <w:sz w:val="24"/>
          <w:szCs w:val="24"/>
        </w:rPr>
        <w:t>African American</w:t>
      </w:r>
      <w:r w:rsidR="0097076A">
        <w:rPr>
          <w:rFonts w:ascii="Times New Roman" w:hAnsi="Times New Roman" w:cs="Times New Roman"/>
          <w:sz w:val="24"/>
          <w:szCs w:val="24"/>
        </w:rPr>
        <w:t xml:space="preserve">s. The </w:t>
      </w:r>
      <w:r w:rsidR="000945CE">
        <w:rPr>
          <w:rFonts w:ascii="Times New Roman" w:hAnsi="Times New Roman" w:cs="Times New Roman"/>
          <w:sz w:val="24"/>
          <w:szCs w:val="24"/>
        </w:rPr>
        <w:t>African American</w:t>
      </w:r>
      <w:r w:rsidR="0097076A">
        <w:rPr>
          <w:rFonts w:ascii="Times New Roman" w:hAnsi="Times New Roman" w:cs="Times New Roman"/>
          <w:sz w:val="24"/>
          <w:szCs w:val="24"/>
        </w:rPr>
        <w:t xml:space="preserve"> family in the show</w:t>
      </w:r>
      <w:r w:rsidRPr="00874CC2">
        <w:rPr>
          <w:rFonts w:ascii="Times New Roman" w:hAnsi="Times New Roman" w:cs="Times New Roman"/>
          <w:sz w:val="24"/>
          <w:szCs w:val="24"/>
        </w:rPr>
        <w:t xml:space="preserve">, the Huxtable, represents universal values that people “from a wide range of ethnic and social backgrounds can identify with” (p. 72). Poussaint believes that the </w:t>
      </w:r>
      <w:r w:rsidR="000945CE">
        <w:rPr>
          <w:rFonts w:ascii="Times New Roman" w:hAnsi="Times New Roman" w:cs="Times New Roman"/>
          <w:sz w:val="24"/>
          <w:szCs w:val="24"/>
        </w:rPr>
        <w:t>show</w:t>
      </w:r>
      <w:r w:rsidRPr="00874CC2">
        <w:rPr>
          <w:rFonts w:ascii="Times New Roman" w:hAnsi="Times New Roman" w:cs="Times New Roman"/>
          <w:sz w:val="24"/>
          <w:szCs w:val="24"/>
        </w:rPr>
        <w:t xml:space="preserve"> is an inspiration to both races because it not only depicts commitment or determination to succeed, but it also highlights the strengths of the presumed inferior race, the </w:t>
      </w:r>
      <w:r w:rsidR="000945CE">
        <w:rPr>
          <w:rFonts w:ascii="Times New Roman" w:hAnsi="Times New Roman" w:cs="Times New Roman"/>
          <w:sz w:val="24"/>
          <w:szCs w:val="24"/>
        </w:rPr>
        <w:t>African American</w:t>
      </w:r>
      <w:r w:rsidR="00AB0282">
        <w:rPr>
          <w:rFonts w:ascii="Times New Roman" w:hAnsi="Times New Roman" w:cs="Times New Roman"/>
          <w:sz w:val="24"/>
          <w:szCs w:val="24"/>
        </w:rPr>
        <w:t>s. According to Poussaint,</w:t>
      </w:r>
      <w:r w:rsidRPr="00874CC2">
        <w:rPr>
          <w:rFonts w:ascii="Times New Roman" w:hAnsi="Times New Roman" w:cs="Times New Roman"/>
          <w:sz w:val="24"/>
          <w:szCs w:val="24"/>
        </w:rPr>
        <w:t xml:space="preserve"> the show is delivering this message to the rest of the American public and the world at large. Racism is not an American problem; it exists everywhere around the globe. In every country, there is a particular group that feels that they are not regarded with the same qualities as the rest while others feel more deserving than others. The same concept has been part of America</w:t>
      </w:r>
      <w:r w:rsidR="00CB5B0E">
        <w:rPr>
          <w:rFonts w:ascii="Times New Roman" w:hAnsi="Times New Roman" w:cs="Times New Roman"/>
          <w:sz w:val="24"/>
          <w:szCs w:val="24"/>
        </w:rPr>
        <w:t>n society for centuries now.</w:t>
      </w:r>
      <w:r w:rsidRPr="00874CC2">
        <w:rPr>
          <w:rFonts w:ascii="Times New Roman" w:hAnsi="Times New Roman" w:cs="Times New Roman"/>
          <w:sz w:val="24"/>
          <w:szCs w:val="24"/>
        </w:rPr>
        <w:t xml:space="preserv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are infringed and discriminated against because the Whites feel more deserving than other races. Poussaint tries to refute this notion that a particular race is special than the rest. H</w:t>
      </w:r>
      <w:r w:rsidR="00CB5B0E">
        <w:rPr>
          <w:rFonts w:ascii="Times New Roman" w:hAnsi="Times New Roman" w:cs="Times New Roman"/>
          <w:sz w:val="24"/>
          <w:szCs w:val="24"/>
        </w:rPr>
        <w:t>e highlights the strength of</w:t>
      </w:r>
      <w:r w:rsidRPr="00874CC2">
        <w:rPr>
          <w:rFonts w:ascii="Times New Roman" w:hAnsi="Times New Roman" w:cs="Times New Roman"/>
          <w:sz w:val="24"/>
          <w:szCs w:val="24"/>
        </w:rPr>
        <w:t xml:space="preserv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through the Huxtable family; they are educated and achieved the professions that were presumed to belong to the whites like a doctor or a lawyer</w:t>
      </w:r>
      <w:r w:rsidR="00CB5B0E">
        <w:rPr>
          <w:rFonts w:ascii="Times New Roman" w:hAnsi="Times New Roman" w:cs="Times New Roman"/>
          <w:sz w:val="24"/>
          <w:szCs w:val="24"/>
        </w:rPr>
        <w:t xml:space="preserve"> (Poussaint 72)</w:t>
      </w:r>
      <w:r w:rsidRPr="00874CC2">
        <w:rPr>
          <w:rFonts w:ascii="Times New Roman" w:hAnsi="Times New Roman" w:cs="Times New Roman"/>
          <w:sz w:val="24"/>
          <w:szCs w:val="24"/>
        </w:rPr>
        <w:t xml:space="preserve">. </w:t>
      </w:r>
    </w:p>
    <w:p w14:paraId="0B7047C5" w14:textId="61ABEB23"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On the other hand, in the text "White Response: The Emergence of ‘Enl</w:t>
      </w:r>
      <w:r w:rsidR="00AB0282">
        <w:rPr>
          <w:rFonts w:ascii="Times New Roman" w:hAnsi="Times New Roman" w:cs="Times New Roman"/>
          <w:sz w:val="24"/>
          <w:szCs w:val="24"/>
        </w:rPr>
        <w:t>ightened' Racism," Jhally and Le</w:t>
      </w:r>
      <w:r w:rsidR="00CB5B0E">
        <w:rPr>
          <w:rFonts w:ascii="Times New Roman" w:hAnsi="Times New Roman" w:cs="Times New Roman"/>
          <w:sz w:val="24"/>
          <w:szCs w:val="24"/>
        </w:rPr>
        <w:t>wis criticize</w:t>
      </w:r>
      <w:r w:rsidRPr="00874CC2">
        <w:rPr>
          <w:rFonts w:ascii="Times New Roman" w:hAnsi="Times New Roman" w:cs="Times New Roman"/>
          <w:sz w:val="24"/>
          <w:szCs w:val="24"/>
        </w:rPr>
        <w:t xml:space="preserve">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family in the show citing that it is only trying to persuade the Whites that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doctors and lawyers have become almost commonplace" (p. 93). Even though they agree that the Huxtable family presents the notion that anyone can make it, they disagree that the Huxtable represents the whole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race </w:t>
      </w:r>
      <w:r w:rsidRPr="00874CC2">
        <w:rPr>
          <w:rFonts w:ascii="Times New Roman" w:hAnsi="Times New Roman" w:cs="Times New Roman"/>
          <w:sz w:val="24"/>
          <w:szCs w:val="24"/>
        </w:rPr>
        <w:lastRenderedPageBreak/>
        <w:t>community</w:t>
      </w:r>
      <w:r w:rsidR="00CB5B0E">
        <w:rPr>
          <w:rFonts w:ascii="Times New Roman" w:hAnsi="Times New Roman" w:cs="Times New Roman"/>
          <w:sz w:val="24"/>
          <w:szCs w:val="24"/>
        </w:rPr>
        <w:t xml:space="preserve"> as they present the negative impact of the show on the viewers</w:t>
      </w:r>
      <w:r w:rsidRPr="00874CC2">
        <w:rPr>
          <w:rFonts w:ascii="Times New Roman" w:hAnsi="Times New Roman" w:cs="Times New Roman"/>
          <w:sz w:val="24"/>
          <w:szCs w:val="24"/>
        </w:rPr>
        <w:t>. According to them, the Huxtable</w:t>
      </w:r>
      <w:r w:rsidR="00CB5B0E">
        <w:rPr>
          <w:rFonts w:ascii="Times New Roman" w:hAnsi="Times New Roman" w:cs="Times New Roman"/>
          <w:sz w:val="24"/>
          <w:szCs w:val="24"/>
        </w:rPr>
        <w:t xml:space="preserve">s are </w:t>
      </w:r>
      <w:r w:rsidRPr="00874CC2">
        <w:rPr>
          <w:rFonts w:ascii="Times New Roman" w:hAnsi="Times New Roman" w:cs="Times New Roman"/>
          <w:sz w:val="24"/>
          <w:szCs w:val="24"/>
        </w:rPr>
        <w:t>rare special scenario t</w:t>
      </w:r>
      <w:r w:rsidR="00CB5B0E">
        <w:rPr>
          <w:rFonts w:ascii="Times New Roman" w:hAnsi="Times New Roman" w:cs="Times New Roman"/>
          <w:sz w:val="24"/>
          <w:szCs w:val="24"/>
        </w:rPr>
        <w:t>hat the show depicts</w:t>
      </w:r>
      <w:r w:rsidRPr="00874CC2">
        <w:rPr>
          <w:rFonts w:ascii="Times New Roman" w:hAnsi="Times New Roman" w:cs="Times New Roman"/>
          <w:sz w:val="24"/>
          <w:szCs w:val="24"/>
        </w:rPr>
        <w:t xml:space="preserve">; for instance, they say that "most people know that the vast majority of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are not like the Huxtable" (p. 93). In their opinion,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do not </w:t>
      </w:r>
      <w:r w:rsidR="00CB5B0E">
        <w:rPr>
          <w:rFonts w:ascii="Times New Roman" w:hAnsi="Times New Roman" w:cs="Times New Roman"/>
          <w:sz w:val="24"/>
          <w:szCs w:val="24"/>
        </w:rPr>
        <w:t xml:space="preserve">still </w:t>
      </w:r>
      <w:r w:rsidRPr="00874CC2">
        <w:rPr>
          <w:rFonts w:ascii="Times New Roman" w:hAnsi="Times New Roman" w:cs="Times New Roman"/>
          <w:sz w:val="24"/>
          <w:szCs w:val="24"/>
        </w:rPr>
        <w:t xml:space="preserve">have </w:t>
      </w:r>
      <w:r w:rsidR="00CB5B0E">
        <w:rPr>
          <w:rFonts w:ascii="Times New Roman" w:hAnsi="Times New Roman" w:cs="Times New Roman"/>
          <w:sz w:val="24"/>
          <w:szCs w:val="24"/>
        </w:rPr>
        <w:t xml:space="preserve">equal opportunities </w:t>
      </w:r>
      <w:r w:rsidRPr="00874CC2">
        <w:rPr>
          <w:rFonts w:ascii="Times New Roman" w:hAnsi="Times New Roman" w:cs="Times New Roman"/>
          <w:sz w:val="24"/>
          <w:szCs w:val="24"/>
        </w:rPr>
        <w:t>to reach where the Whites are. This i</w:t>
      </w:r>
      <w:r w:rsidR="00CB5B0E">
        <w:rPr>
          <w:rFonts w:ascii="Times New Roman" w:hAnsi="Times New Roman" w:cs="Times New Roman"/>
          <w:sz w:val="24"/>
          <w:szCs w:val="24"/>
        </w:rPr>
        <w:t>s what Poussaint tries to insist</w:t>
      </w:r>
      <w:r w:rsidRPr="00874CC2">
        <w:rPr>
          <w:rFonts w:ascii="Times New Roman" w:hAnsi="Times New Roman" w:cs="Times New Roman"/>
          <w:sz w:val="24"/>
          <w:szCs w:val="24"/>
        </w:rPr>
        <w:t xml:space="preserve"> that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community has changed; many </w:t>
      </w:r>
      <w:r w:rsidR="000945CE">
        <w:rPr>
          <w:rFonts w:ascii="Times New Roman" w:hAnsi="Times New Roman" w:cs="Times New Roman"/>
          <w:sz w:val="24"/>
          <w:szCs w:val="24"/>
        </w:rPr>
        <w:t>African American</w:t>
      </w:r>
      <w:r w:rsidR="00CB5B0E">
        <w:rPr>
          <w:rFonts w:ascii="Times New Roman" w:hAnsi="Times New Roman" w:cs="Times New Roman"/>
          <w:sz w:val="24"/>
          <w:szCs w:val="24"/>
        </w:rPr>
        <w:t xml:space="preserve">s had risen </w:t>
      </w:r>
      <w:r w:rsidRPr="00874CC2">
        <w:rPr>
          <w:rFonts w:ascii="Times New Roman" w:hAnsi="Times New Roman" w:cs="Times New Roman"/>
          <w:sz w:val="24"/>
          <w:szCs w:val="24"/>
        </w:rPr>
        <w:t>from the lower class to the middle-class level</w:t>
      </w:r>
      <w:r w:rsidR="00CB5B0E">
        <w:rPr>
          <w:rFonts w:ascii="Times New Roman" w:hAnsi="Times New Roman" w:cs="Times New Roman"/>
          <w:sz w:val="24"/>
          <w:szCs w:val="24"/>
        </w:rPr>
        <w:t xml:space="preserve"> by the 1980s</w:t>
      </w:r>
      <w:r w:rsidRPr="00874CC2">
        <w:rPr>
          <w:rFonts w:ascii="Times New Roman" w:hAnsi="Times New Roman" w:cs="Times New Roman"/>
          <w:sz w:val="24"/>
          <w:szCs w:val="24"/>
        </w:rPr>
        <w:t>.</w:t>
      </w:r>
    </w:p>
    <w:p w14:paraId="6D7DFA99" w14:textId="563C8911"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Different factors can influence these two perceptions; for instance, the racial background, and attitudes of another culture or ethnic group and different beliefs. I think that the authors of the two texts have contradictory opinions </w:t>
      </w:r>
      <w:r w:rsidR="00CB5B0E">
        <w:rPr>
          <w:rFonts w:ascii="Times New Roman" w:hAnsi="Times New Roman" w:cs="Times New Roman"/>
          <w:sz w:val="24"/>
          <w:szCs w:val="24"/>
        </w:rPr>
        <w:t>on the show due their different vi</w:t>
      </w:r>
      <w:r w:rsidRPr="00874CC2">
        <w:rPr>
          <w:rFonts w:ascii="Times New Roman" w:hAnsi="Times New Roman" w:cs="Times New Roman"/>
          <w:sz w:val="24"/>
          <w:szCs w:val="24"/>
        </w:rPr>
        <w:t>ews</w:t>
      </w:r>
      <w:r w:rsidR="00CB5B0E">
        <w:rPr>
          <w:rFonts w:ascii="Times New Roman" w:hAnsi="Times New Roman" w:cs="Times New Roman"/>
          <w:sz w:val="24"/>
          <w:szCs w:val="24"/>
        </w:rPr>
        <w:t xml:space="preserve"> on the societal impact of the show</w:t>
      </w:r>
      <w:r w:rsidRPr="00874CC2">
        <w:rPr>
          <w:rFonts w:ascii="Times New Roman" w:hAnsi="Times New Roman" w:cs="Times New Roman"/>
          <w:sz w:val="24"/>
          <w:szCs w:val="24"/>
        </w:rPr>
        <w:t>. For Jhally</w:t>
      </w:r>
      <w:r w:rsidR="00CB5B0E">
        <w:rPr>
          <w:rFonts w:ascii="Times New Roman" w:hAnsi="Times New Roman" w:cs="Times New Roman"/>
          <w:sz w:val="24"/>
          <w:szCs w:val="24"/>
        </w:rPr>
        <w:t xml:space="preserve"> and Lewis</w:t>
      </w:r>
      <w:r w:rsidRPr="00874CC2">
        <w:rPr>
          <w:rFonts w:ascii="Times New Roman" w:hAnsi="Times New Roman" w:cs="Times New Roman"/>
          <w:sz w:val="24"/>
          <w:szCs w:val="24"/>
        </w:rPr>
        <w:t xml:space="preserve">,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are still the </w:t>
      </w:r>
      <w:r w:rsidR="00CB5B0E">
        <w:rPr>
          <w:rFonts w:ascii="Times New Roman" w:hAnsi="Times New Roman" w:cs="Times New Roman"/>
          <w:sz w:val="24"/>
          <w:szCs w:val="24"/>
        </w:rPr>
        <w:t>minority race in America despite trying to achieve equality with the whites</w:t>
      </w:r>
      <w:r w:rsidRPr="00874CC2">
        <w:rPr>
          <w:rFonts w:ascii="Times New Roman" w:hAnsi="Times New Roman" w:cs="Times New Roman"/>
          <w:sz w:val="24"/>
          <w:szCs w:val="24"/>
        </w:rPr>
        <w:t>. Further, their biased response that focuses on white perception may have influenced their attitude t</w:t>
      </w:r>
      <w:r w:rsidR="0097076A">
        <w:rPr>
          <w:rFonts w:ascii="Times New Roman" w:hAnsi="Times New Roman" w:cs="Times New Roman"/>
          <w:sz w:val="24"/>
          <w:szCs w:val="24"/>
        </w:rPr>
        <w:t>owards the show</w:t>
      </w:r>
      <w:r w:rsidRPr="00874CC2">
        <w:rPr>
          <w:rFonts w:ascii="Times New Roman" w:hAnsi="Times New Roman" w:cs="Times New Roman"/>
          <w:sz w:val="24"/>
          <w:szCs w:val="24"/>
        </w:rPr>
        <w:t xml:space="preserve"> and its content</w:t>
      </w:r>
      <w:r w:rsidR="00CB5B0E">
        <w:rPr>
          <w:rFonts w:ascii="Times New Roman" w:hAnsi="Times New Roman" w:cs="Times New Roman"/>
          <w:sz w:val="24"/>
          <w:szCs w:val="24"/>
        </w:rPr>
        <w:t xml:space="preserve"> as well as its impacts on the viewers</w:t>
      </w:r>
      <w:r w:rsidRPr="00874CC2">
        <w:rPr>
          <w:rFonts w:ascii="Times New Roman" w:hAnsi="Times New Roman" w:cs="Times New Roman"/>
          <w:sz w:val="24"/>
          <w:szCs w:val="24"/>
        </w:rPr>
        <w:t>. The two authors provide a response that is purely white-based as it gives the negative t</w:t>
      </w:r>
      <w:r w:rsidR="0097076A">
        <w:rPr>
          <w:rFonts w:ascii="Times New Roman" w:hAnsi="Times New Roman" w:cs="Times New Roman"/>
          <w:sz w:val="24"/>
          <w:szCs w:val="24"/>
        </w:rPr>
        <w:t>raits and qualities of the show</w:t>
      </w:r>
      <w:r w:rsidRPr="00874CC2">
        <w:rPr>
          <w:rFonts w:ascii="Times New Roman" w:hAnsi="Times New Roman" w:cs="Times New Roman"/>
          <w:sz w:val="24"/>
          <w:szCs w:val="24"/>
        </w:rPr>
        <w:t>. Written from the white-perspective, Jhally's text per</w:t>
      </w:r>
      <w:r w:rsidR="0097076A">
        <w:rPr>
          <w:rFonts w:ascii="Times New Roman" w:hAnsi="Times New Roman" w:cs="Times New Roman"/>
          <w:sz w:val="24"/>
          <w:szCs w:val="24"/>
        </w:rPr>
        <w:t xml:space="preserve">ceives the </w:t>
      </w:r>
      <w:r w:rsidR="000945CE">
        <w:rPr>
          <w:rFonts w:ascii="Times New Roman" w:hAnsi="Times New Roman" w:cs="Times New Roman"/>
          <w:sz w:val="24"/>
          <w:szCs w:val="24"/>
        </w:rPr>
        <w:t>African American</w:t>
      </w:r>
      <w:r w:rsidR="0097076A">
        <w:rPr>
          <w:rFonts w:ascii="Times New Roman" w:hAnsi="Times New Roman" w:cs="Times New Roman"/>
          <w:sz w:val="24"/>
          <w:szCs w:val="24"/>
        </w:rPr>
        <w:t xml:space="preserve"> family in the show</w:t>
      </w:r>
      <w:r w:rsidRPr="00874CC2">
        <w:rPr>
          <w:rFonts w:ascii="Times New Roman" w:hAnsi="Times New Roman" w:cs="Times New Roman"/>
          <w:sz w:val="24"/>
          <w:szCs w:val="24"/>
        </w:rPr>
        <w:t xml:space="preserve"> as inferior and a small representation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community.</w:t>
      </w:r>
      <w:r w:rsidR="00CB5B0E">
        <w:rPr>
          <w:rFonts w:ascii="Times New Roman" w:hAnsi="Times New Roman" w:cs="Times New Roman"/>
          <w:sz w:val="24"/>
          <w:szCs w:val="24"/>
        </w:rPr>
        <w:t xml:space="preserve"> For example, the title of the text shows that is a response from a white perspective. </w:t>
      </w:r>
      <w:r w:rsidRPr="00874CC2">
        <w:rPr>
          <w:rFonts w:ascii="Times New Roman" w:hAnsi="Times New Roman" w:cs="Times New Roman"/>
          <w:sz w:val="24"/>
          <w:szCs w:val="24"/>
        </w:rPr>
        <w:t xml:space="preserve">For Poussaint, his text is unbiased because he highlights both the limitations and strengths of the </w:t>
      </w:r>
      <w:r w:rsidR="000945CE">
        <w:rPr>
          <w:rFonts w:ascii="Times New Roman" w:hAnsi="Times New Roman" w:cs="Times New Roman"/>
          <w:sz w:val="24"/>
          <w:szCs w:val="24"/>
        </w:rPr>
        <w:t>show</w:t>
      </w:r>
      <w:r w:rsidRPr="00874CC2">
        <w:rPr>
          <w:rFonts w:ascii="Times New Roman" w:hAnsi="Times New Roman" w:cs="Times New Roman"/>
          <w:sz w:val="24"/>
          <w:szCs w:val="24"/>
        </w:rPr>
        <w:t>. At one point he says that "it is a compliment to the ‘The Cosby Show' that people expect much more from it" (p. 74). In this case, he is sho</w:t>
      </w:r>
      <w:r w:rsidR="0097076A">
        <w:rPr>
          <w:rFonts w:ascii="Times New Roman" w:hAnsi="Times New Roman" w:cs="Times New Roman"/>
          <w:sz w:val="24"/>
          <w:szCs w:val="24"/>
        </w:rPr>
        <w:t>wing the limitation of the show</w:t>
      </w:r>
      <w:r w:rsidRPr="00874CC2">
        <w:rPr>
          <w:rFonts w:ascii="Times New Roman" w:hAnsi="Times New Roman" w:cs="Times New Roman"/>
          <w:sz w:val="24"/>
          <w:szCs w:val="24"/>
        </w:rPr>
        <w:t xml:space="preserve">. He argues that a </w:t>
      </w:r>
      <w:r w:rsidR="00550408">
        <w:rPr>
          <w:rFonts w:ascii="Times New Roman" w:hAnsi="Times New Roman" w:cs="Times New Roman"/>
          <w:sz w:val="24"/>
          <w:szCs w:val="24"/>
        </w:rPr>
        <w:t xml:space="preserve">television </w:t>
      </w:r>
      <w:r w:rsidRPr="00874CC2">
        <w:rPr>
          <w:rFonts w:ascii="Times New Roman" w:hAnsi="Times New Roman" w:cs="Times New Roman"/>
          <w:sz w:val="24"/>
          <w:szCs w:val="24"/>
        </w:rPr>
        <w:t xml:space="preserve">show should "indeed address the full range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experience in America" (p. 74).</w:t>
      </w:r>
    </w:p>
    <w:p w14:paraId="1503BBF7" w14:textId="618DD418"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lastRenderedPageBreak/>
        <w:t>On the other hand, he mentions the strength of the show citing that “it should be apparent by now that ‘The Cosby Show’ represents a high level of positive image</w:t>
      </w:r>
      <w:r w:rsidR="00550408">
        <w:rPr>
          <w:rFonts w:ascii="Times New Roman" w:hAnsi="Times New Roman" w:cs="Times New Roman"/>
          <w:sz w:val="24"/>
          <w:szCs w:val="24"/>
        </w:rPr>
        <w:t>s</w:t>
      </w:r>
      <w:r w:rsidRPr="00874CC2">
        <w:rPr>
          <w:rFonts w:ascii="Times New Roman" w:hAnsi="Times New Roman" w:cs="Times New Roman"/>
          <w:sz w:val="24"/>
          <w:szCs w:val="24"/>
        </w:rPr>
        <w:t xml:space="preserve">”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(p. 74). In this case, Poussaint is highlighting the strength of the show. Therefore, unlike Jhally’s text that only focuses on the negative aspects or shortcomings in the show, Poussaint’s text</w:t>
      </w:r>
      <w:r w:rsidR="00550408">
        <w:rPr>
          <w:rFonts w:ascii="Times New Roman" w:hAnsi="Times New Roman" w:cs="Times New Roman"/>
          <w:sz w:val="24"/>
          <w:szCs w:val="24"/>
        </w:rPr>
        <w:t xml:space="preserve"> provides a neutral and balanced point of view fo</w:t>
      </w:r>
      <w:r w:rsidRPr="00874CC2">
        <w:rPr>
          <w:rFonts w:ascii="Times New Roman" w:hAnsi="Times New Roman" w:cs="Times New Roman"/>
          <w:sz w:val="24"/>
          <w:szCs w:val="24"/>
        </w:rPr>
        <w:t>r understandi</w:t>
      </w:r>
      <w:r w:rsidR="00550408">
        <w:rPr>
          <w:rFonts w:ascii="Times New Roman" w:hAnsi="Times New Roman" w:cs="Times New Roman"/>
          <w:sz w:val="24"/>
          <w:szCs w:val="24"/>
        </w:rPr>
        <w:t xml:space="preserve">ng the subject </w:t>
      </w:r>
      <w:r w:rsidR="00550408" w:rsidRPr="00550408">
        <w:rPr>
          <w:rFonts w:ascii="Times New Roman" w:hAnsi="Times New Roman" w:cs="Times New Roman"/>
          <w:i/>
          <w:sz w:val="24"/>
          <w:szCs w:val="24"/>
        </w:rPr>
        <w:t>The Cosby Show</w:t>
      </w:r>
      <w:r w:rsidR="00550408">
        <w:rPr>
          <w:rFonts w:ascii="Times New Roman" w:hAnsi="Times New Roman" w:cs="Times New Roman"/>
          <w:sz w:val="24"/>
          <w:szCs w:val="24"/>
        </w:rPr>
        <w:t>.</w:t>
      </w:r>
      <w:r w:rsidRPr="00874CC2">
        <w:rPr>
          <w:rFonts w:ascii="Times New Roman" w:hAnsi="Times New Roman" w:cs="Times New Roman"/>
          <w:sz w:val="24"/>
          <w:szCs w:val="24"/>
        </w:rPr>
        <w:t xml:space="preserve"> </w:t>
      </w:r>
    </w:p>
    <w:p w14:paraId="4B4EBA49" w14:textId="2049D4D0" w:rsidR="00874CC2" w:rsidRPr="00874CC2" w:rsidRDefault="00550408" w:rsidP="00874C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these reasons</w:t>
      </w:r>
      <w:r w:rsidR="005D524F" w:rsidRPr="00874CC2">
        <w:rPr>
          <w:rFonts w:ascii="Times New Roman" w:hAnsi="Times New Roman" w:cs="Times New Roman"/>
          <w:sz w:val="24"/>
          <w:szCs w:val="24"/>
        </w:rPr>
        <w:t>, I think that Poussaint’s text makes a more convi</w:t>
      </w:r>
      <w:r>
        <w:rPr>
          <w:rFonts w:ascii="Times New Roman" w:hAnsi="Times New Roman" w:cs="Times New Roman"/>
          <w:sz w:val="24"/>
          <w:szCs w:val="24"/>
        </w:rPr>
        <w:t>ncing argument than the Jhally and Lewis’</w:t>
      </w:r>
      <w:r w:rsidR="005D524F" w:rsidRPr="00874CC2">
        <w:rPr>
          <w:rFonts w:ascii="Times New Roman" w:hAnsi="Times New Roman" w:cs="Times New Roman"/>
          <w:sz w:val="24"/>
          <w:szCs w:val="24"/>
        </w:rPr>
        <w:t xml:space="preserve"> text. I think </w:t>
      </w:r>
      <w:r>
        <w:rPr>
          <w:rFonts w:ascii="Times New Roman" w:hAnsi="Times New Roman" w:cs="Times New Roman"/>
          <w:sz w:val="24"/>
          <w:szCs w:val="24"/>
        </w:rPr>
        <w:t xml:space="preserve">that his more balanced </w:t>
      </w:r>
      <w:r w:rsidR="005D524F" w:rsidRPr="00874CC2">
        <w:rPr>
          <w:rFonts w:ascii="Times New Roman" w:hAnsi="Times New Roman" w:cs="Times New Roman"/>
          <w:sz w:val="24"/>
          <w:szCs w:val="24"/>
        </w:rPr>
        <w:t xml:space="preserve">position provides the reader with an opportunity to approach the subject with a clear conscience. Unlike </w:t>
      </w:r>
      <w:r>
        <w:rPr>
          <w:rFonts w:ascii="Times New Roman" w:hAnsi="Times New Roman" w:cs="Times New Roman"/>
          <w:sz w:val="24"/>
          <w:szCs w:val="24"/>
        </w:rPr>
        <w:t>Jhally and Lewis who aim</w:t>
      </w:r>
      <w:r w:rsidR="005D524F" w:rsidRPr="00874CC2">
        <w:rPr>
          <w:rFonts w:ascii="Times New Roman" w:hAnsi="Times New Roman" w:cs="Times New Roman"/>
          <w:sz w:val="24"/>
          <w:szCs w:val="24"/>
        </w:rPr>
        <w:t xml:space="preserve"> at persuading the readers to view the subject from a particular viewpoint, Poussaint’s text is clear, and it is up to the reader to read through the </w:t>
      </w:r>
      <w:r>
        <w:rPr>
          <w:rFonts w:ascii="Times New Roman" w:hAnsi="Times New Roman" w:cs="Times New Roman"/>
          <w:sz w:val="24"/>
          <w:szCs w:val="24"/>
        </w:rPr>
        <w:t xml:space="preserve">text and make a clear decision. Poussaint tries to persuade the readers in the merits of the show in a more balanced way that presents both sides. </w:t>
      </w:r>
    </w:p>
    <w:p w14:paraId="264D6E45" w14:textId="546DA441"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The subject and the two secondary texts tell us about the changes that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started to ex</w:t>
      </w:r>
      <w:r w:rsidR="00550408">
        <w:rPr>
          <w:rFonts w:ascii="Times New Roman" w:hAnsi="Times New Roman" w:cs="Times New Roman"/>
          <w:sz w:val="24"/>
          <w:szCs w:val="24"/>
        </w:rPr>
        <w:t>perience in America. Most</w:t>
      </w:r>
      <w:r w:rsidRPr="00874CC2">
        <w:rPr>
          <w:rFonts w:ascii="Times New Roman" w:hAnsi="Times New Roman" w:cs="Times New Roman"/>
          <w:sz w:val="24"/>
          <w:szCs w:val="24"/>
        </w:rPr>
        <w:t xml:space="preserv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began participating in different sectors such as political, social</w:t>
      </w:r>
      <w:r w:rsidR="00550408">
        <w:rPr>
          <w:rFonts w:ascii="Times New Roman" w:hAnsi="Times New Roman" w:cs="Times New Roman"/>
          <w:sz w:val="24"/>
          <w:szCs w:val="24"/>
        </w:rPr>
        <w:t>,</w:t>
      </w:r>
      <w:r w:rsidRPr="00874CC2">
        <w:rPr>
          <w:rFonts w:ascii="Times New Roman" w:hAnsi="Times New Roman" w:cs="Times New Roman"/>
          <w:sz w:val="24"/>
          <w:szCs w:val="24"/>
        </w:rPr>
        <w:t xml:space="preserve"> and economic areas. </w:t>
      </w:r>
      <w:r w:rsidR="00550408">
        <w:rPr>
          <w:rFonts w:ascii="Times New Roman" w:hAnsi="Times New Roman" w:cs="Times New Roman"/>
          <w:sz w:val="24"/>
          <w:szCs w:val="24"/>
        </w:rPr>
        <w:t>Several</w:t>
      </w:r>
      <w:r w:rsidRPr="00874CC2">
        <w:rPr>
          <w:rFonts w:ascii="Times New Roman" w:hAnsi="Times New Roman" w:cs="Times New Roman"/>
          <w:sz w:val="24"/>
          <w:szCs w:val="24"/>
        </w:rPr>
        <w:t xml:space="preserv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started getting recognition for their participation in political, social, and economic aspects in the 1980s. For example, Alice Wal</w:t>
      </w:r>
      <w:r w:rsidR="00550408">
        <w:rPr>
          <w:rFonts w:ascii="Times New Roman" w:hAnsi="Times New Roman" w:cs="Times New Roman"/>
          <w:sz w:val="24"/>
          <w:szCs w:val="24"/>
        </w:rPr>
        <w:t>ker won a National Book Award for</w:t>
      </w:r>
      <w:r w:rsidRPr="00874CC2">
        <w:rPr>
          <w:rFonts w:ascii="Times New Roman" w:hAnsi="Times New Roman" w:cs="Times New Roman"/>
          <w:sz w:val="24"/>
          <w:szCs w:val="24"/>
        </w:rPr>
        <w:t xml:space="preserve"> </w:t>
      </w:r>
      <w:r w:rsidR="00550408">
        <w:rPr>
          <w:rFonts w:ascii="Times New Roman" w:hAnsi="Times New Roman" w:cs="Times New Roman"/>
          <w:sz w:val="24"/>
          <w:szCs w:val="24"/>
        </w:rPr>
        <w:t xml:space="preserve">her book </w:t>
      </w:r>
      <w:r w:rsidRPr="00550408">
        <w:rPr>
          <w:rFonts w:ascii="Times New Roman" w:hAnsi="Times New Roman" w:cs="Times New Roman"/>
          <w:i/>
          <w:sz w:val="24"/>
          <w:szCs w:val="24"/>
        </w:rPr>
        <w:t>The Color Purple</w:t>
      </w:r>
      <w:r w:rsidRPr="00874CC2">
        <w:rPr>
          <w:rFonts w:ascii="Times New Roman" w:hAnsi="Times New Roman" w:cs="Times New Roman"/>
          <w:sz w:val="24"/>
          <w:szCs w:val="24"/>
        </w:rPr>
        <w:t xml:space="preserve"> in 1982. Also, by 1980s, many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had started getting into the state politics. For instance, many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had captured the City Hall in Chicago, New York, and Philadelphia as well as other cities, in </w:t>
      </w:r>
      <w:r w:rsidR="00550408">
        <w:rPr>
          <w:rFonts w:ascii="Times New Roman" w:hAnsi="Times New Roman" w:cs="Times New Roman"/>
          <w:sz w:val="24"/>
          <w:szCs w:val="24"/>
        </w:rPr>
        <w:t>addition to several s</w:t>
      </w:r>
      <w:r w:rsidRPr="00874CC2">
        <w:rPr>
          <w:rFonts w:ascii="Times New Roman" w:hAnsi="Times New Roman" w:cs="Times New Roman"/>
          <w:sz w:val="24"/>
          <w:szCs w:val="24"/>
        </w:rPr>
        <w:t>enior political positions in the Congressional commi</w:t>
      </w:r>
      <w:r w:rsidR="00550408">
        <w:rPr>
          <w:rFonts w:ascii="Times New Roman" w:hAnsi="Times New Roman" w:cs="Times New Roman"/>
          <w:sz w:val="24"/>
          <w:szCs w:val="24"/>
        </w:rPr>
        <w:t>ttees. Therefore, the subject, The Cosby Show</w:t>
      </w:r>
      <w:r w:rsidRPr="00874CC2">
        <w:rPr>
          <w:rFonts w:ascii="Times New Roman" w:hAnsi="Times New Roman" w:cs="Times New Roman"/>
          <w:sz w:val="24"/>
          <w:szCs w:val="24"/>
        </w:rPr>
        <w:t xml:space="preserve"> and also the secondary texts analyzed in this essay, depicts the period in which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revolution was at its peak as their status </w:t>
      </w:r>
      <w:r w:rsidRPr="00874CC2">
        <w:rPr>
          <w:rFonts w:ascii="Times New Roman" w:hAnsi="Times New Roman" w:cs="Times New Roman"/>
          <w:sz w:val="24"/>
          <w:szCs w:val="24"/>
        </w:rPr>
        <w:lastRenderedPageBreak/>
        <w:t>started to be recognized through representation in d</w:t>
      </w:r>
      <w:r w:rsidR="00550408">
        <w:rPr>
          <w:rFonts w:ascii="Times New Roman" w:hAnsi="Times New Roman" w:cs="Times New Roman"/>
          <w:sz w:val="24"/>
          <w:szCs w:val="24"/>
        </w:rPr>
        <w:t>ifferent areas; from education</w:t>
      </w:r>
      <w:r w:rsidRPr="00874CC2">
        <w:rPr>
          <w:rFonts w:ascii="Times New Roman" w:hAnsi="Times New Roman" w:cs="Times New Roman"/>
          <w:sz w:val="24"/>
          <w:szCs w:val="24"/>
        </w:rPr>
        <w:t xml:space="preserve"> to political prosperity.</w:t>
      </w:r>
    </w:p>
    <w:p w14:paraId="038C0830" w14:textId="17BC39FD" w:rsidR="00874CC2" w:rsidRPr="00874CC2" w:rsidRDefault="005D524F" w:rsidP="00874CC2">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The two texts provide different perspectives that Americans will use to remembe</w:t>
      </w:r>
      <w:r w:rsidR="00550408">
        <w:rPr>
          <w:rFonts w:ascii="Times New Roman" w:hAnsi="Times New Roman" w:cs="Times New Roman"/>
          <w:sz w:val="24"/>
          <w:szCs w:val="24"/>
        </w:rPr>
        <w:t>r the subject, the Cosby Show.</w:t>
      </w:r>
      <w:r w:rsidRPr="00874CC2">
        <w:rPr>
          <w:rFonts w:ascii="Times New Roman" w:hAnsi="Times New Roman" w:cs="Times New Roman"/>
          <w:sz w:val="24"/>
          <w:szCs w:val="24"/>
        </w:rPr>
        <w:t xml:space="preserve"> For Jhally</w:t>
      </w:r>
      <w:r w:rsidR="00550408">
        <w:rPr>
          <w:rFonts w:ascii="Times New Roman" w:hAnsi="Times New Roman" w:cs="Times New Roman"/>
          <w:sz w:val="24"/>
          <w:szCs w:val="24"/>
        </w:rPr>
        <w:t xml:space="preserve"> and Lewis</w:t>
      </w:r>
      <w:r w:rsidRPr="00874CC2">
        <w:rPr>
          <w:rFonts w:ascii="Times New Roman" w:hAnsi="Times New Roman" w:cs="Times New Roman"/>
          <w:sz w:val="24"/>
          <w:szCs w:val="24"/>
        </w:rPr>
        <w:t xml:space="preserve">, the show is a depiction of an image of a small section of the </w:t>
      </w:r>
      <w:r w:rsidR="000945CE">
        <w:rPr>
          <w:rFonts w:ascii="Times New Roman" w:hAnsi="Times New Roman" w:cs="Times New Roman"/>
          <w:sz w:val="24"/>
          <w:szCs w:val="24"/>
        </w:rPr>
        <w:t>African American</w:t>
      </w:r>
      <w:r w:rsidR="00F548EB">
        <w:rPr>
          <w:rFonts w:ascii="Times New Roman" w:hAnsi="Times New Roman" w:cs="Times New Roman"/>
          <w:sz w:val="24"/>
          <w:szCs w:val="24"/>
        </w:rPr>
        <w:t>s. In their opinion, they</w:t>
      </w:r>
      <w:r w:rsidRPr="00874CC2">
        <w:rPr>
          <w:rFonts w:ascii="Times New Roman" w:hAnsi="Times New Roman" w:cs="Times New Roman"/>
          <w:sz w:val="24"/>
          <w:szCs w:val="24"/>
        </w:rPr>
        <w:t xml:space="preserve"> believe that the show depicts attempts by the majority of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to prosper</w:t>
      </w:r>
      <w:r w:rsidR="00F548EB">
        <w:rPr>
          <w:rFonts w:ascii="Times New Roman" w:hAnsi="Times New Roman" w:cs="Times New Roman"/>
          <w:sz w:val="24"/>
          <w:szCs w:val="24"/>
        </w:rPr>
        <w:t xml:space="preserve"> and achieve equality</w:t>
      </w:r>
      <w:r w:rsidRPr="00874CC2">
        <w:rPr>
          <w:rFonts w:ascii="Times New Roman" w:hAnsi="Times New Roman" w:cs="Times New Roman"/>
          <w:sz w:val="24"/>
          <w:szCs w:val="24"/>
        </w:rPr>
        <w:t xml:space="preserve">. According to the authors, the show also implicates that the majority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have tried through the Huxtable criterion to become successful, but they have failed. I think that this is not true. However, I agree with Poussaint’s opinion that the show represents the changes in the portrayal and depiction of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and their community. Unlike the </w:t>
      </w:r>
      <w:r w:rsidR="00F548EB">
        <w:rPr>
          <w:rFonts w:ascii="Times New Roman" w:hAnsi="Times New Roman" w:cs="Times New Roman"/>
          <w:sz w:val="24"/>
          <w:szCs w:val="24"/>
        </w:rPr>
        <w:t>negative pe</w:t>
      </w:r>
      <w:r w:rsidRPr="00874CC2">
        <w:rPr>
          <w:rFonts w:ascii="Times New Roman" w:hAnsi="Times New Roman" w:cs="Times New Roman"/>
          <w:sz w:val="24"/>
          <w:szCs w:val="24"/>
        </w:rPr>
        <w:t xml:space="preserve">rception that has dominated the African American community, Poussaint believes that the show marks a period when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 people started to see remarkable changes towards changing their image. Th</w:t>
      </w:r>
      <w:r w:rsidR="00F548EB">
        <w:rPr>
          <w:rFonts w:ascii="Times New Roman" w:hAnsi="Times New Roman" w:cs="Times New Roman"/>
          <w:sz w:val="24"/>
          <w:szCs w:val="24"/>
        </w:rPr>
        <w:t>erefore, I believe that from</w:t>
      </w:r>
      <w:r w:rsidRPr="00874CC2">
        <w:rPr>
          <w:rFonts w:ascii="Times New Roman" w:hAnsi="Times New Roman" w:cs="Times New Roman"/>
          <w:sz w:val="24"/>
          <w:szCs w:val="24"/>
        </w:rPr>
        <w:t xml:space="preserve"> Poussaint’s point of view, Americans</w:t>
      </w:r>
      <w:r w:rsidR="00F548EB">
        <w:rPr>
          <w:rFonts w:ascii="Times New Roman" w:hAnsi="Times New Roman" w:cs="Times New Roman"/>
          <w:sz w:val="24"/>
          <w:szCs w:val="24"/>
        </w:rPr>
        <w:t xml:space="preserve"> tend to remember the subject, </w:t>
      </w:r>
      <w:r w:rsidR="00F548EB" w:rsidRPr="00F548EB">
        <w:rPr>
          <w:rFonts w:ascii="Times New Roman" w:hAnsi="Times New Roman" w:cs="Times New Roman"/>
          <w:i/>
          <w:sz w:val="24"/>
          <w:szCs w:val="24"/>
        </w:rPr>
        <w:t>The Cosby Show</w:t>
      </w:r>
      <w:r w:rsidR="00F548EB">
        <w:rPr>
          <w:rFonts w:ascii="Times New Roman" w:hAnsi="Times New Roman" w:cs="Times New Roman"/>
          <w:sz w:val="24"/>
          <w:szCs w:val="24"/>
        </w:rPr>
        <w:t xml:space="preserve"> an important part of</w:t>
      </w:r>
      <w:r w:rsidRPr="00874CC2">
        <w:rPr>
          <w:rFonts w:ascii="Times New Roman" w:hAnsi="Times New Roman" w:cs="Times New Roman"/>
          <w:sz w:val="24"/>
          <w:szCs w:val="24"/>
        </w:rPr>
        <w:t xml:space="preserve"> American history because it marks the point when actual changes started to occur. For many years before, activists formed movements to advocate for the equal rights f</w:t>
      </w:r>
      <w:r w:rsidR="00F548EB">
        <w:rPr>
          <w:rFonts w:ascii="Times New Roman" w:hAnsi="Times New Roman" w:cs="Times New Roman"/>
          <w:sz w:val="24"/>
          <w:szCs w:val="24"/>
        </w:rPr>
        <w:t xml:space="preserve">or the minority groups like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s. But, no significant change had been witnessed until the 1980s when the real differences were noted in the political, social</w:t>
      </w:r>
      <w:r w:rsidR="00F548EB">
        <w:rPr>
          <w:rFonts w:ascii="Times New Roman" w:hAnsi="Times New Roman" w:cs="Times New Roman"/>
          <w:sz w:val="24"/>
          <w:szCs w:val="24"/>
        </w:rPr>
        <w:t>,</w:t>
      </w:r>
      <w:r w:rsidRPr="00874CC2">
        <w:rPr>
          <w:rFonts w:ascii="Times New Roman" w:hAnsi="Times New Roman" w:cs="Times New Roman"/>
          <w:sz w:val="24"/>
          <w:szCs w:val="24"/>
        </w:rPr>
        <w:t xml:space="preserve"> and economic spectrum that involved the </w:t>
      </w:r>
      <w:r w:rsidR="000945CE">
        <w:rPr>
          <w:rFonts w:ascii="Times New Roman" w:hAnsi="Times New Roman" w:cs="Times New Roman"/>
          <w:sz w:val="24"/>
          <w:szCs w:val="24"/>
        </w:rPr>
        <w:t>African American</w:t>
      </w:r>
      <w:r w:rsidRPr="00874CC2">
        <w:rPr>
          <w:rFonts w:ascii="Times New Roman" w:hAnsi="Times New Roman" w:cs="Times New Roman"/>
          <w:sz w:val="24"/>
          <w:szCs w:val="24"/>
        </w:rPr>
        <w:t xml:space="preserve">s. </w:t>
      </w:r>
    </w:p>
    <w:p w14:paraId="06CBB10B" w14:textId="5EF79B1D" w:rsidR="00874CC2" w:rsidRDefault="005D524F" w:rsidP="0024068E">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In conclusion, racism is a social problem that has eaten through the American political, social, and economic sphere</w:t>
      </w:r>
      <w:r w:rsidR="00F548EB">
        <w:rPr>
          <w:rFonts w:ascii="Times New Roman" w:hAnsi="Times New Roman" w:cs="Times New Roman"/>
          <w:sz w:val="24"/>
          <w:szCs w:val="24"/>
        </w:rPr>
        <w:t xml:space="preserve">s. As discussed in this essay, </w:t>
      </w:r>
      <w:r w:rsidRPr="00F548EB">
        <w:rPr>
          <w:rFonts w:ascii="Times New Roman" w:hAnsi="Times New Roman" w:cs="Times New Roman"/>
          <w:i/>
          <w:sz w:val="24"/>
          <w:szCs w:val="24"/>
        </w:rPr>
        <w:t>The C</w:t>
      </w:r>
      <w:r w:rsidR="00F548EB" w:rsidRPr="00F548EB">
        <w:rPr>
          <w:rFonts w:ascii="Times New Roman" w:hAnsi="Times New Roman" w:cs="Times New Roman"/>
          <w:i/>
          <w:sz w:val="24"/>
          <w:szCs w:val="24"/>
        </w:rPr>
        <w:t>osby Show</w:t>
      </w:r>
      <w:r w:rsidRPr="00874CC2">
        <w:rPr>
          <w:rFonts w:ascii="Times New Roman" w:hAnsi="Times New Roman" w:cs="Times New Roman"/>
          <w:sz w:val="24"/>
          <w:szCs w:val="24"/>
        </w:rPr>
        <w:t xml:space="preserve"> has served as a critical reminiscence of the difficult </w:t>
      </w:r>
      <w:r w:rsidR="00F548EB">
        <w:rPr>
          <w:rFonts w:ascii="Times New Roman" w:hAnsi="Times New Roman" w:cs="Times New Roman"/>
          <w:sz w:val="24"/>
          <w:szCs w:val="24"/>
        </w:rPr>
        <w:t xml:space="preserve">period that real changes started to emerge in the American society towards realizing equality. For many years, the minority races like the Blacks had been advocating for equality, but nothing significant had been achieved until the 1980s. </w:t>
      </w:r>
      <w:r w:rsidRPr="00874CC2">
        <w:rPr>
          <w:rFonts w:ascii="Times New Roman" w:hAnsi="Times New Roman" w:cs="Times New Roman"/>
          <w:sz w:val="24"/>
          <w:szCs w:val="24"/>
        </w:rPr>
        <w:t xml:space="preserve">The two texts </w:t>
      </w:r>
      <w:r w:rsidRPr="00874CC2">
        <w:rPr>
          <w:rFonts w:ascii="Times New Roman" w:hAnsi="Times New Roman" w:cs="Times New Roman"/>
          <w:sz w:val="24"/>
          <w:szCs w:val="24"/>
        </w:rPr>
        <w:lastRenderedPageBreak/>
        <w:t>I have analyzed in this essay show the two differ</w:t>
      </w:r>
      <w:r w:rsidR="00F548EB">
        <w:rPr>
          <w:rFonts w:ascii="Times New Roman" w:hAnsi="Times New Roman" w:cs="Times New Roman"/>
          <w:sz w:val="24"/>
          <w:szCs w:val="24"/>
        </w:rPr>
        <w:t xml:space="preserve">ent viewpoints of the subject, </w:t>
      </w:r>
      <w:r w:rsidR="00F548EB">
        <w:rPr>
          <w:rFonts w:ascii="Times New Roman" w:hAnsi="Times New Roman" w:cs="Times New Roman"/>
          <w:i/>
          <w:sz w:val="24"/>
          <w:szCs w:val="24"/>
        </w:rPr>
        <w:t>T</w:t>
      </w:r>
      <w:r w:rsidRPr="00F548EB">
        <w:rPr>
          <w:rFonts w:ascii="Times New Roman" w:hAnsi="Times New Roman" w:cs="Times New Roman"/>
          <w:i/>
          <w:sz w:val="24"/>
          <w:szCs w:val="24"/>
        </w:rPr>
        <w:t>he Cosby Sh</w:t>
      </w:r>
      <w:r w:rsidR="00F548EB" w:rsidRPr="00F548EB">
        <w:rPr>
          <w:rFonts w:ascii="Times New Roman" w:hAnsi="Times New Roman" w:cs="Times New Roman"/>
          <w:i/>
          <w:sz w:val="24"/>
          <w:szCs w:val="24"/>
        </w:rPr>
        <w:t>ow</w:t>
      </w:r>
      <w:r w:rsidR="00F548EB">
        <w:rPr>
          <w:rFonts w:ascii="Times New Roman" w:hAnsi="Times New Roman" w:cs="Times New Roman"/>
          <w:sz w:val="24"/>
          <w:szCs w:val="24"/>
        </w:rPr>
        <w:t>.</w:t>
      </w:r>
      <w:r w:rsidRPr="00874CC2">
        <w:rPr>
          <w:rFonts w:ascii="Times New Roman" w:hAnsi="Times New Roman" w:cs="Times New Roman"/>
          <w:sz w:val="24"/>
          <w:szCs w:val="24"/>
        </w:rPr>
        <w:t xml:space="preserve"> Despite, the differences in their opinions, we need to agree that racism is still part of American society up to date and it is a serious problem.</w:t>
      </w:r>
    </w:p>
    <w:p w14:paraId="08470E79" w14:textId="77777777" w:rsidR="0024068E" w:rsidRDefault="005D524F" w:rsidP="00AF50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53A712" w14:textId="33DEE013" w:rsidR="00874CC2" w:rsidRPr="00874CC2" w:rsidRDefault="005D524F" w:rsidP="00AF50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73D4098" w14:textId="3B6B5DDE" w:rsidR="00874CC2" w:rsidRPr="00874CC2" w:rsidRDefault="005D524F" w:rsidP="00AF50FB">
      <w:pPr>
        <w:spacing w:after="0" w:line="480" w:lineRule="auto"/>
        <w:ind w:left="720" w:hanging="720"/>
        <w:rPr>
          <w:rFonts w:ascii="Times New Roman" w:hAnsi="Times New Roman" w:cs="Times New Roman"/>
          <w:sz w:val="24"/>
          <w:szCs w:val="24"/>
        </w:rPr>
      </w:pPr>
      <w:r w:rsidRPr="00874CC2">
        <w:rPr>
          <w:rFonts w:ascii="Times New Roman" w:hAnsi="Times New Roman" w:cs="Times New Roman"/>
          <w:color w:val="222222"/>
          <w:sz w:val="24"/>
          <w:szCs w:val="24"/>
          <w:shd w:val="clear" w:color="auto" w:fill="FFFFFF"/>
        </w:rPr>
        <w:t>Jhally, S.</w:t>
      </w:r>
      <w:r w:rsidR="00F548EB">
        <w:rPr>
          <w:rFonts w:ascii="Times New Roman" w:hAnsi="Times New Roman" w:cs="Times New Roman"/>
          <w:color w:val="222222"/>
          <w:sz w:val="24"/>
          <w:szCs w:val="24"/>
          <w:shd w:val="clear" w:color="auto" w:fill="FFFFFF"/>
        </w:rPr>
        <w:t>, &amp; Lewis</w:t>
      </w:r>
      <w:r w:rsidR="00852B39">
        <w:rPr>
          <w:rFonts w:ascii="Times New Roman" w:hAnsi="Times New Roman" w:cs="Times New Roman"/>
          <w:color w:val="222222"/>
          <w:sz w:val="24"/>
          <w:szCs w:val="24"/>
          <w:shd w:val="clear" w:color="auto" w:fill="FFFFFF"/>
        </w:rPr>
        <w:t>, J.</w:t>
      </w:r>
      <w:r w:rsidRPr="00874CC2">
        <w:rPr>
          <w:rFonts w:ascii="Times New Roman" w:hAnsi="Times New Roman" w:cs="Times New Roman"/>
          <w:color w:val="222222"/>
          <w:sz w:val="24"/>
          <w:szCs w:val="24"/>
          <w:shd w:val="clear" w:color="auto" w:fill="FFFFFF"/>
        </w:rPr>
        <w:t xml:space="preserve"> (1992). </w:t>
      </w:r>
      <w:r w:rsidR="00AF50FB" w:rsidRPr="00AF50FB">
        <w:rPr>
          <w:rFonts w:ascii="Times New Roman" w:hAnsi="Times New Roman" w:cs="Times New Roman"/>
          <w:i/>
          <w:color w:val="222222"/>
          <w:sz w:val="24"/>
          <w:szCs w:val="24"/>
          <w:shd w:val="clear" w:color="auto" w:fill="FFFFFF"/>
        </w:rPr>
        <w:t>White Responses: The Emergence of</w:t>
      </w:r>
      <w:r w:rsidR="00AF50FB">
        <w:rPr>
          <w:rFonts w:ascii="Times New Roman" w:hAnsi="Times New Roman" w:cs="Times New Roman"/>
          <w:color w:val="222222"/>
          <w:sz w:val="24"/>
          <w:szCs w:val="24"/>
          <w:shd w:val="clear" w:color="auto" w:fill="FFFFFF"/>
        </w:rPr>
        <w:t xml:space="preserve"> “</w:t>
      </w:r>
      <w:r w:rsidRPr="00874CC2">
        <w:rPr>
          <w:rFonts w:ascii="Times New Roman" w:hAnsi="Times New Roman" w:cs="Times New Roman"/>
          <w:i/>
          <w:iCs/>
          <w:color w:val="222222"/>
          <w:sz w:val="24"/>
          <w:szCs w:val="24"/>
          <w:shd w:val="clear" w:color="auto" w:fill="FFFFFF"/>
        </w:rPr>
        <w:t>Enlightened</w:t>
      </w:r>
      <w:r w:rsidR="00AF50FB">
        <w:rPr>
          <w:rFonts w:ascii="Times New Roman" w:hAnsi="Times New Roman" w:cs="Times New Roman"/>
          <w:i/>
          <w:iCs/>
          <w:color w:val="222222"/>
          <w:sz w:val="24"/>
          <w:szCs w:val="24"/>
          <w:shd w:val="clear" w:color="auto" w:fill="FFFFFF"/>
        </w:rPr>
        <w:t>” R</w:t>
      </w:r>
      <w:r w:rsidRPr="00874CC2">
        <w:rPr>
          <w:rFonts w:ascii="Times New Roman" w:hAnsi="Times New Roman" w:cs="Times New Roman"/>
          <w:i/>
          <w:iCs/>
          <w:color w:val="222222"/>
          <w:sz w:val="24"/>
          <w:szCs w:val="24"/>
          <w:shd w:val="clear" w:color="auto" w:fill="FFFFFF"/>
        </w:rPr>
        <w:t>acism</w:t>
      </w:r>
      <w:r w:rsidR="00AF50FB">
        <w:rPr>
          <w:rFonts w:ascii="Times New Roman" w:hAnsi="Times New Roman" w:cs="Times New Roman"/>
          <w:i/>
          <w:iCs/>
          <w:color w:val="222222"/>
          <w:sz w:val="24"/>
          <w:szCs w:val="24"/>
          <w:shd w:val="clear" w:color="auto" w:fill="FFFFFF"/>
        </w:rPr>
        <w:t xml:space="preserve">: </w:t>
      </w:r>
      <w:r w:rsidRPr="00874CC2">
        <w:rPr>
          <w:rFonts w:ascii="Times New Roman" w:hAnsi="Times New Roman" w:cs="Times New Roman"/>
          <w:i/>
          <w:iCs/>
          <w:color w:val="222222"/>
          <w:sz w:val="24"/>
          <w:szCs w:val="24"/>
          <w:shd w:val="clear" w:color="auto" w:fill="FFFFFF"/>
        </w:rPr>
        <w:t>The Cosby Show, audiences, and the myth of the American dream</w:t>
      </w:r>
      <w:r w:rsidRPr="00874CC2">
        <w:rPr>
          <w:rFonts w:ascii="Times New Roman" w:hAnsi="Times New Roman" w:cs="Times New Roman"/>
          <w:color w:val="222222"/>
          <w:sz w:val="24"/>
          <w:szCs w:val="24"/>
          <w:shd w:val="clear" w:color="auto" w:fill="FFFFFF"/>
        </w:rPr>
        <w:t xml:space="preserve">. Westview Press. </w:t>
      </w:r>
    </w:p>
    <w:p w14:paraId="63E3E600" w14:textId="77777777" w:rsidR="00874CC2" w:rsidRPr="00874CC2" w:rsidRDefault="005D524F" w:rsidP="00AF50FB">
      <w:pPr>
        <w:spacing w:after="0" w:line="480" w:lineRule="auto"/>
        <w:ind w:left="720" w:hanging="720"/>
        <w:rPr>
          <w:rFonts w:ascii="Times New Roman" w:hAnsi="Times New Roman" w:cs="Times New Roman"/>
          <w:sz w:val="24"/>
          <w:szCs w:val="24"/>
        </w:rPr>
      </w:pPr>
      <w:r w:rsidRPr="00874CC2">
        <w:rPr>
          <w:rFonts w:ascii="Times New Roman" w:hAnsi="Times New Roman" w:cs="Times New Roman"/>
          <w:color w:val="222222"/>
          <w:sz w:val="24"/>
          <w:szCs w:val="24"/>
          <w:shd w:val="clear" w:color="auto" w:fill="FFFFFF"/>
        </w:rPr>
        <w:t>Poussaint, A. F. (1988). The Huxtables: Fact or fantasy. </w:t>
      </w:r>
      <w:r w:rsidRPr="00874CC2">
        <w:rPr>
          <w:rFonts w:ascii="Times New Roman" w:hAnsi="Times New Roman" w:cs="Times New Roman"/>
          <w:i/>
          <w:iCs/>
          <w:color w:val="222222"/>
          <w:sz w:val="24"/>
          <w:szCs w:val="24"/>
          <w:shd w:val="clear" w:color="auto" w:fill="FFFFFF"/>
        </w:rPr>
        <w:t>Ebony</w:t>
      </w:r>
      <w:r w:rsidRPr="00874CC2">
        <w:rPr>
          <w:rFonts w:ascii="Times New Roman" w:hAnsi="Times New Roman" w:cs="Times New Roman"/>
          <w:color w:val="222222"/>
          <w:sz w:val="24"/>
          <w:szCs w:val="24"/>
          <w:shd w:val="clear" w:color="auto" w:fill="FFFFFF"/>
        </w:rPr>
        <w:t>, </w:t>
      </w:r>
      <w:r w:rsidRPr="00874CC2">
        <w:rPr>
          <w:rFonts w:ascii="Times New Roman" w:hAnsi="Times New Roman" w:cs="Times New Roman"/>
          <w:i/>
          <w:iCs/>
          <w:color w:val="222222"/>
          <w:sz w:val="24"/>
          <w:szCs w:val="24"/>
          <w:shd w:val="clear" w:color="auto" w:fill="FFFFFF"/>
        </w:rPr>
        <w:t>43</w:t>
      </w:r>
      <w:r w:rsidRPr="00874CC2">
        <w:rPr>
          <w:rFonts w:ascii="Times New Roman" w:hAnsi="Times New Roman" w:cs="Times New Roman"/>
          <w:color w:val="222222"/>
          <w:sz w:val="24"/>
          <w:szCs w:val="24"/>
          <w:shd w:val="clear" w:color="auto" w:fill="FFFFFF"/>
        </w:rPr>
        <w:t>(12), 72-74.</w:t>
      </w:r>
    </w:p>
    <w:sectPr w:rsidR="00874CC2" w:rsidRPr="00874CC2" w:rsidSect="00874CC2">
      <w:headerReference w:type="even" r:id="rId6"/>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0271B" w14:textId="77777777" w:rsidR="00253631" w:rsidRDefault="00253631">
      <w:pPr>
        <w:spacing w:after="0" w:line="240" w:lineRule="auto"/>
      </w:pPr>
      <w:r>
        <w:separator/>
      </w:r>
    </w:p>
  </w:endnote>
  <w:endnote w:type="continuationSeparator" w:id="0">
    <w:p w14:paraId="7BF090A1" w14:textId="77777777" w:rsidR="00253631" w:rsidRDefault="00253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6199FD" w14:textId="77777777" w:rsidR="00253631" w:rsidRDefault="00253631">
      <w:pPr>
        <w:spacing w:after="0" w:line="240" w:lineRule="auto"/>
      </w:pPr>
      <w:r>
        <w:separator/>
      </w:r>
    </w:p>
  </w:footnote>
  <w:footnote w:type="continuationSeparator" w:id="0">
    <w:p w14:paraId="365983FC" w14:textId="77777777" w:rsidR="00253631" w:rsidRDefault="00253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32599963"/>
      <w:docPartObj>
        <w:docPartGallery w:val="Page Numbers (Top of Page)"/>
        <w:docPartUnique/>
      </w:docPartObj>
    </w:sdtPr>
    <w:sdtEndPr>
      <w:rPr>
        <w:rStyle w:val="PageNumber"/>
      </w:rPr>
    </w:sdtEndPr>
    <w:sdtContent>
      <w:p w14:paraId="0A787236" w14:textId="380EC753" w:rsidR="000F5AD9" w:rsidRDefault="000F5AD9" w:rsidP="00A61FD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37F53E" w14:textId="77777777" w:rsidR="00B85364" w:rsidRDefault="00B85364" w:rsidP="000F5AD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20258853"/>
      <w:docPartObj>
        <w:docPartGallery w:val="Page Numbers (Top of Page)"/>
        <w:docPartUnique/>
      </w:docPartObj>
    </w:sdtPr>
    <w:sdtEndPr>
      <w:rPr>
        <w:rStyle w:val="PageNumber"/>
      </w:rPr>
    </w:sdtEndPr>
    <w:sdtContent>
      <w:p w14:paraId="0C0E7D1B" w14:textId="3CFAFDCC" w:rsidR="000F5AD9" w:rsidRDefault="000F5AD9" w:rsidP="00A61FD8">
        <w:pPr>
          <w:pStyle w:val="Header"/>
          <w:framePr w:wrap="none" w:vAnchor="text" w:hAnchor="margin" w:xAlign="right" w:y="1"/>
          <w:rPr>
            <w:rStyle w:val="PageNumber"/>
          </w:rPr>
        </w:pPr>
        <w:r>
          <w:rPr>
            <w:rStyle w:val="PageNumber"/>
          </w:rPr>
          <w:t xml:space="preserve">Hudson </w:t>
        </w:r>
        <w:r>
          <w:rPr>
            <w:rStyle w:val="PageNumber"/>
          </w:rPr>
          <w:fldChar w:fldCharType="begin"/>
        </w:r>
        <w:r>
          <w:rPr>
            <w:rStyle w:val="PageNumber"/>
          </w:rPr>
          <w:instrText xml:space="preserve"> PAGE </w:instrText>
        </w:r>
        <w:r>
          <w:rPr>
            <w:rStyle w:val="PageNumber"/>
          </w:rPr>
          <w:fldChar w:fldCharType="separate"/>
        </w:r>
        <w:r w:rsidR="00852B39">
          <w:rPr>
            <w:rStyle w:val="PageNumber"/>
            <w:noProof/>
          </w:rPr>
          <w:t>7</w:t>
        </w:r>
        <w:r>
          <w:rPr>
            <w:rStyle w:val="PageNumber"/>
          </w:rPr>
          <w:fldChar w:fldCharType="end"/>
        </w:r>
      </w:p>
    </w:sdtContent>
  </w:sdt>
  <w:p w14:paraId="4E93D860" w14:textId="0E3959A1" w:rsidR="00874CC2" w:rsidRPr="00E1758A" w:rsidRDefault="00874CC2" w:rsidP="000F5AD9">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2682"/>
    <w:rsid w:val="000909A8"/>
    <w:rsid w:val="000945CE"/>
    <w:rsid w:val="000F1777"/>
    <w:rsid w:val="000F5AD9"/>
    <w:rsid w:val="00154B60"/>
    <w:rsid w:val="001E2682"/>
    <w:rsid w:val="00204CC9"/>
    <w:rsid w:val="0024068E"/>
    <w:rsid w:val="00253631"/>
    <w:rsid w:val="002B5686"/>
    <w:rsid w:val="00352E9B"/>
    <w:rsid w:val="003A5FB7"/>
    <w:rsid w:val="00456D0C"/>
    <w:rsid w:val="004817F7"/>
    <w:rsid w:val="00550408"/>
    <w:rsid w:val="005B2B1E"/>
    <w:rsid w:val="005D524F"/>
    <w:rsid w:val="00655206"/>
    <w:rsid w:val="006D19F7"/>
    <w:rsid w:val="007D2AA9"/>
    <w:rsid w:val="00852B39"/>
    <w:rsid w:val="00874CC2"/>
    <w:rsid w:val="00913EFC"/>
    <w:rsid w:val="0094735D"/>
    <w:rsid w:val="0097076A"/>
    <w:rsid w:val="00AA3372"/>
    <w:rsid w:val="00AB0282"/>
    <w:rsid w:val="00AE1B3D"/>
    <w:rsid w:val="00AF50FB"/>
    <w:rsid w:val="00B1700D"/>
    <w:rsid w:val="00B85364"/>
    <w:rsid w:val="00C238CA"/>
    <w:rsid w:val="00C80022"/>
    <w:rsid w:val="00CB5B0E"/>
    <w:rsid w:val="00CF70C2"/>
    <w:rsid w:val="00E1758A"/>
    <w:rsid w:val="00E53E76"/>
    <w:rsid w:val="00EA51A7"/>
    <w:rsid w:val="00F5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EB775"/>
  <w15:docId w15:val="{DAD2D8FD-A595-47AB-88A4-84B25F85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CC2"/>
  </w:style>
  <w:style w:type="paragraph" w:styleId="Footer">
    <w:name w:val="footer"/>
    <w:basedOn w:val="Normal"/>
    <w:link w:val="FooterChar"/>
    <w:uiPriority w:val="99"/>
    <w:unhideWhenUsed/>
    <w:rsid w:val="00874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CC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7076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076A"/>
    <w:rPr>
      <w:rFonts w:ascii="Times New Roman" w:hAnsi="Times New Roman" w:cs="Times New Roman"/>
      <w:sz w:val="18"/>
      <w:szCs w:val="18"/>
    </w:rPr>
  </w:style>
  <w:style w:type="character" w:styleId="PageNumber">
    <w:name w:val="page number"/>
    <w:basedOn w:val="DefaultParagraphFont"/>
    <w:uiPriority w:val="99"/>
    <w:semiHidden/>
    <w:unhideWhenUsed/>
    <w:rsid w:val="000F5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1537</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2018-10-11T05:16:00Z</dcterms:created>
  <dcterms:modified xsi:type="dcterms:W3CDTF">2018-10-11T12:23:00Z</dcterms:modified>
</cp:coreProperties>
</file>